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ppt" ContentType="application/vnd.ms-powerpoi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253" w:rsidRDefault="00574253" w:rsidP="00777212">
      <w:pPr>
        <w:ind w:left="2832" w:firstLine="708"/>
        <w:rPr>
          <w:b/>
        </w:rPr>
      </w:pPr>
      <w:r>
        <w:rPr>
          <w:b/>
        </w:rPr>
        <w:t>Konspekt zajęć</w:t>
      </w:r>
    </w:p>
    <w:p w:rsidR="00574253" w:rsidRPr="006416B2" w:rsidRDefault="00777212" w:rsidP="00777212">
      <w:pPr>
        <w:rPr>
          <w:i/>
          <w:color w:val="FF0000"/>
        </w:rPr>
      </w:pPr>
      <w:r>
        <w:rPr>
          <w:b/>
        </w:rPr>
        <w:t xml:space="preserve">                                                          </w:t>
      </w:r>
      <w:r w:rsidRPr="00777212">
        <w:rPr>
          <w:b/>
        </w:rPr>
        <w:t>S</w:t>
      </w:r>
      <w:r w:rsidR="006416B2" w:rsidRPr="00777212">
        <w:rPr>
          <w:b/>
        </w:rPr>
        <w:t>avoir-vivre</w:t>
      </w:r>
      <w:r w:rsidR="009D0A76">
        <w:rPr>
          <w:b/>
        </w:rPr>
        <w:t xml:space="preserve"> s. </w:t>
      </w:r>
      <w:r w:rsidR="00521EFF">
        <w:rPr>
          <w:b/>
        </w:rPr>
        <w:t>1</w:t>
      </w:r>
    </w:p>
    <w:p w:rsidR="00574253" w:rsidRDefault="00777212" w:rsidP="00777212">
      <w:pPr>
        <w:ind w:firstLine="708"/>
        <w:rPr>
          <w:b/>
        </w:rPr>
      </w:pPr>
      <w:r>
        <w:rPr>
          <w:b/>
        </w:rPr>
        <w:t xml:space="preserve">                                          </w:t>
      </w:r>
      <w:r w:rsidR="00574253">
        <w:rPr>
          <w:b/>
        </w:rPr>
        <w:t>Data realizacji……………</w:t>
      </w:r>
    </w:p>
    <w:p w:rsidR="00574253" w:rsidRDefault="00574253" w:rsidP="00777212">
      <w:pPr>
        <w:jc w:val="both"/>
        <w:rPr>
          <w:b/>
        </w:rPr>
      </w:pPr>
    </w:p>
    <w:p w:rsidR="00574253" w:rsidRDefault="00574253" w:rsidP="00777212">
      <w:pPr>
        <w:jc w:val="both"/>
      </w:pPr>
      <w:r>
        <w:rPr>
          <w:b/>
        </w:rPr>
        <w:t>Prowadząca:</w:t>
      </w:r>
      <w:r>
        <w:t>……………………………………………………………………………</w:t>
      </w:r>
    </w:p>
    <w:p w:rsidR="00574253" w:rsidRDefault="009D0A76" w:rsidP="00777212">
      <w:pPr>
        <w:jc w:val="both"/>
      </w:pPr>
      <w:r>
        <w:rPr>
          <w:b/>
        </w:rPr>
        <w:t>Poziom</w:t>
      </w:r>
      <w:r>
        <w:t xml:space="preserve"> I</w:t>
      </w:r>
    </w:p>
    <w:p w:rsidR="00574253" w:rsidRPr="009D0A76" w:rsidRDefault="00F30BEA" w:rsidP="00777212">
      <w:pPr>
        <w:jc w:val="both"/>
        <w:rPr>
          <w:color w:val="FF0000"/>
        </w:rPr>
      </w:pPr>
      <w:r>
        <w:rPr>
          <w:b/>
        </w:rPr>
        <w:t>Aktywność</w:t>
      </w:r>
      <w:r w:rsidR="00574253">
        <w:rPr>
          <w:b/>
        </w:rPr>
        <w:t>:</w:t>
      </w:r>
      <w:r w:rsidR="009D0A76">
        <w:rPr>
          <w:b/>
        </w:rPr>
        <w:t xml:space="preserve"> </w:t>
      </w:r>
      <w:r w:rsidR="00C04B7B" w:rsidRPr="00C04B7B">
        <w:t>Wspomaganie rozwoju mowy</w:t>
      </w:r>
      <w:r w:rsidR="00C04B7B" w:rsidRPr="0066675A">
        <w:rPr>
          <w:b/>
          <w:i/>
        </w:rPr>
        <w:t xml:space="preserve"> </w:t>
      </w:r>
    </w:p>
    <w:p w:rsidR="00574253" w:rsidRDefault="00574253" w:rsidP="00777212">
      <w:pPr>
        <w:jc w:val="both"/>
      </w:pPr>
      <w:r>
        <w:rPr>
          <w:b/>
        </w:rPr>
        <w:t>Temat:</w:t>
      </w:r>
      <w:r w:rsidR="00F50CD1">
        <w:rPr>
          <w:b/>
        </w:rPr>
        <w:t xml:space="preserve"> </w:t>
      </w:r>
      <w:r w:rsidR="00016523">
        <w:t>Pogoda</w:t>
      </w:r>
      <w:r w:rsidR="00F30BEA">
        <w:t>.</w:t>
      </w:r>
    </w:p>
    <w:p w:rsidR="00F30BEA" w:rsidRPr="009D0A76" w:rsidRDefault="00F30BEA" w:rsidP="00777212">
      <w:pPr>
        <w:jc w:val="both"/>
        <w:rPr>
          <w:b/>
        </w:rPr>
      </w:pPr>
    </w:p>
    <w:p w:rsidR="00574253" w:rsidRDefault="00574253" w:rsidP="00777212">
      <w:pPr>
        <w:jc w:val="both"/>
        <w:rPr>
          <w:b/>
        </w:rPr>
      </w:pPr>
      <w:r>
        <w:rPr>
          <w:b/>
        </w:rPr>
        <w:t xml:space="preserve">Cele: </w:t>
      </w:r>
    </w:p>
    <w:p w:rsidR="00574253" w:rsidRPr="00574253" w:rsidRDefault="00574253" w:rsidP="007F710B">
      <w:pPr>
        <w:numPr>
          <w:ilvl w:val="0"/>
          <w:numId w:val="1"/>
        </w:numPr>
        <w:spacing w:line="360" w:lineRule="auto"/>
        <w:jc w:val="both"/>
        <w:rPr>
          <w:b/>
        </w:rPr>
      </w:pPr>
      <w:r w:rsidRPr="007F710B">
        <w:rPr>
          <w:b/>
        </w:rPr>
        <w:t>Cel ogólny</w:t>
      </w:r>
      <w:r>
        <w:t xml:space="preserve">: </w:t>
      </w:r>
      <w:r w:rsidR="00341638">
        <w:t xml:space="preserve"> Rozwijanie umiejętności komunikowania się</w:t>
      </w:r>
      <w:r w:rsidR="00C004EB">
        <w:t>.</w:t>
      </w:r>
    </w:p>
    <w:p w:rsidR="00574253" w:rsidRPr="00574253" w:rsidRDefault="00574253" w:rsidP="007F710B">
      <w:pPr>
        <w:numPr>
          <w:ilvl w:val="0"/>
          <w:numId w:val="1"/>
        </w:numPr>
        <w:spacing w:line="360" w:lineRule="auto"/>
        <w:jc w:val="both"/>
        <w:rPr>
          <w:b/>
        </w:rPr>
      </w:pPr>
      <w:r w:rsidRPr="007F710B">
        <w:rPr>
          <w:b/>
        </w:rPr>
        <w:t>Cele szczegółowe</w:t>
      </w:r>
      <w:r w:rsidR="00341638">
        <w:t>: Dziecko</w:t>
      </w:r>
      <w:r>
        <w:t>:</w:t>
      </w:r>
    </w:p>
    <w:p w:rsidR="00574253" w:rsidRDefault="00C004EB" w:rsidP="007F710B">
      <w:pPr>
        <w:pStyle w:val="Akapitzlist"/>
        <w:numPr>
          <w:ilvl w:val="0"/>
          <w:numId w:val="8"/>
        </w:numPr>
        <w:spacing w:line="360" w:lineRule="auto"/>
        <w:jc w:val="both"/>
      </w:pPr>
      <w:r>
        <w:t>Potrafi zadawać proste pytania dotyczące przedmiotu.</w:t>
      </w:r>
    </w:p>
    <w:p w:rsidR="00C926D7" w:rsidRDefault="00C004EB" w:rsidP="007F710B">
      <w:pPr>
        <w:pStyle w:val="Akapitzlist"/>
        <w:numPr>
          <w:ilvl w:val="0"/>
          <w:numId w:val="8"/>
        </w:numPr>
        <w:spacing w:line="360" w:lineRule="auto"/>
        <w:jc w:val="both"/>
      </w:pPr>
      <w:r>
        <w:t>Potrafi utrzymywać kontakt wzrokowy z rozmówcą.</w:t>
      </w:r>
    </w:p>
    <w:p w:rsidR="00C926D7" w:rsidRDefault="009A59A5" w:rsidP="007F710B">
      <w:pPr>
        <w:pStyle w:val="Akapitzlist"/>
        <w:numPr>
          <w:ilvl w:val="0"/>
          <w:numId w:val="8"/>
        </w:numPr>
        <w:spacing w:line="360" w:lineRule="auto"/>
        <w:jc w:val="both"/>
      </w:pPr>
      <w:r>
        <w:t>Potrafi odpowiadać na proste pytania.</w:t>
      </w:r>
    </w:p>
    <w:p w:rsidR="00C926D7" w:rsidRDefault="009A59A5" w:rsidP="007F710B">
      <w:pPr>
        <w:pStyle w:val="Akapitzlist"/>
        <w:numPr>
          <w:ilvl w:val="0"/>
          <w:numId w:val="8"/>
        </w:numPr>
        <w:spacing w:line="360" w:lineRule="auto"/>
        <w:jc w:val="both"/>
      </w:pPr>
      <w:r>
        <w:t>Opisuje cechę przedmiotu.</w:t>
      </w:r>
    </w:p>
    <w:p w:rsidR="00574253" w:rsidRPr="00574253" w:rsidRDefault="00555998" w:rsidP="00555998">
      <w:pPr>
        <w:pStyle w:val="Akapitzlist"/>
        <w:numPr>
          <w:ilvl w:val="0"/>
          <w:numId w:val="8"/>
        </w:numPr>
        <w:spacing w:line="360" w:lineRule="auto"/>
        <w:jc w:val="both"/>
      </w:pPr>
      <w:r>
        <w:t>Chętnie uczestniczy w zabawie ruchowej</w:t>
      </w:r>
    </w:p>
    <w:p w:rsidR="00574253" w:rsidRDefault="00574253" w:rsidP="007F710B">
      <w:pPr>
        <w:spacing w:line="360" w:lineRule="auto"/>
        <w:jc w:val="both"/>
      </w:pPr>
    </w:p>
    <w:p w:rsidR="00574253" w:rsidRPr="00574253" w:rsidRDefault="00574253" w:rsidP="007F710B">
      <w:pPr>
        <w:spacing w:line="360" w:lineRule="auto"/>
        <w:jc w:val="both"/>
      </w:pPr>
      <w:r>
        <w:rPr>
          <w:b/>
        </w:rPr>
        <w:t xml:space="preserve">Metoda: </w:t>
      </w:r>
      <w:r w:rsidR="004E4DEC" w:rsidRPr="007F710B">
        <w:t>po</w:t>
      </w:r>
      <w:r w:rsidR="00C72CF8">
        <w:t>dająca, aktywizująca</w:t>
      </w:r>
    </w:p>
    <w:p w:rsidR="00574253" w:rsidRDefault="00574253" w:rsidP="007F710B">
      <w:pPr>
        <w:spacing w:line="360" w:lineRule="auto"/>
        <w:jc w:val="both"/>
      </w:pPr>
      <w:r>
        <w:rPr>
          <w:b/>
        </w:rPr>
        <w:t xml:space="preserve">Forma: </w:t>
      </w:r>
      <w:r w:rsidR="004E4DEC" w:rsidRPr="007F710B">
        <w:t xml:space="preserve">indywidualna, </w:t>
      </w:r>
      <w:r w:rsidR="00887BD0" w:rsidRPr="007F710B">
        <w:t>zespołowa</w:t>
      </w:r>
    </w:p>
    <w:p w:rsidR="00574253" w:rsidRPr="00C72CF8" w:rsidRDefault="00574253" w:rsidP="007F710B">
      <w:pPr>
        <w:spacing w:line="360" w:lineRule="auto"/>
        <w:jc w:val="both"/>
      </w:pPr>
      <w:r>
        <w:rPr>
          <w:b/>
        </w:rPr>
        <w:t>Sposoby różnicowania metod i form pracy:</w:t>
      </w:r>
      <w:r w:rsidR="00887BD0">
        <w:rPr>
          <w:b/>
        </w:rPr>
        <w:t xml:space="preserve"> </w:t>
      </w:r>
      <w:r w:rsidR="00C72CF8" w:rsidRPr="00341638">
        <w:t>Zabawa pantomimiczna</w:t>
      </w:r>
      <w:r w:rsidR="00C72CF8">
        <w:rPr>
          <w:b/>
        </w:rPr>
        <w:t xml:space="preserve"> </w:t>
      </w:r>
      <w:r w:rsidR="00C72CF8" w:rsidRPr="00C72CF8">
        <w:t>„jestem smutny i wesoły”</w:t>
      </w:r>
    </w:p>
    <w:p w:rsidR="009A59A5" w:rsidRDefault="00887BD0" w:rsidP="007F710B">
      <w:pPr>
        <w:spacing w:line="360" w:lineRule="auto"/>
        <w:jc w:val="both"/>
        <w:rPr>
          <w:b/>
          <w:color w:val="000000"/>
        </w:rPr>
      </w:pPr>
      <w:r>
        <w:rPr>
          <w:b/>
          <w:color w:val="000000"/>
        </w:rPr>
        <w:t>Środki dydaktyczne</w:t>
      </w:r>
      <w:r w:rsidR="009A59A5">
        <w:rPr>
          <w:b/>
          <w:color w:val="000000"/>
        </w:rPr>
        <w:t xml:space="preserve">: </w:t>
      </w:r>
      <w:r w:rsidR="009A59A5" w:rsidRPr="00C72CF8">
        <w:rPr>
          <w:color w:val="000000"/>
        </w:rPr>
        <w:t>zabawki</w:t>
      </w:r>
      <w:r w:rsidR="00341638">
        <w:rPr>
          <w:color w:val="000000"/>
        </w:rPr>
        <w:t>, prezentacja multimedialna</w:t>
      </w:r>
      <w:r w:rsidR="00922711">
        <w:rPr>
          <w:color w:val="000000"/>
        </w:rPr>
        <w:t xml:space="preserve"> (zał. 1)</w:t>
      </w:r>
      <w:bookmarkStart w:id="0" w:name="_GoBack"/>
      <w:bookmarkEnd w:id="0"/>
    </w:p>
    <w:p w:rsidR="00574253" w:rsidRPr="00574253" w:rsidRDefault="00574253" w:rsidP="007F710B">
      <w:pPr>
        <w:spacing w:line="360" w:lineRule="auto"/>
        <w:jc w:val="both"/>
        <w:rPr>
          <w:color w:val="000000"/>
        </w:rPr>
      </w:pPr>
      <w:r>
        <w:rPr>
          <w:b/>
          <w:color w:val="000000"/>
        </w:rPr>
        <w:t>Praca domowa:</w:t>
      </w:r>
      <w:r w:rsidRPr="007F710B">
        <w:rPr>
          <w:color w:val="000000"/>
        </w:rPr>
        <w:t xml:space="preserve"> </w:t>
      </w:r>
      <w:r w:rsidR="007F710B" w:rsidRPr="007F710B">
        <w:rPr>
          <w:color w:val="000000"/>
        </w:rPr>
        <w:t>brak</w:t>
      </w:r>
    </w:p>
    <w:p w:rsidR="007F710B" w:rsidRDefault="007F710B" w:rsidP="007F710B">
      <w:pPr>
        <w:spacing w:line="360" w:lineRule="auto"/>
        <w:jc w:val="both"/>
        <w:rPr>
          <w:b/>
          <w:color w:val="000000"/>
        </w:rPr>
      </w:pPr>
    </w:p>
    <w:p w:rsidR="00574253" w:rsidRDefault="00574253" w:rsidP="007F710B">
      <w:pPr>
        <w:spacing w:line="360" w:lineRule="auto"/>
        <w:jc w:val="both"/>
        <w:rPr>
          <w:b/>
          <w:color w:val="000000"/>
        </w:rPr>
      </w:pPr>
      <w:r>
        <w:rPr>
          <w:b/>
          <w:color w:val="000000"/>
        </w:rPr>
        <w:t>Przebieg:</w:t>
      </w:r>
      <w:r w:rsidR="00E42FDB">
        <w:rPr>
          <w:b/>
          <w:color w:val="000000"/>
        </w:rPr>
        <w:t xml:space="preserve"> </w:t>
      </w:r>
    </w:p>
    <w:p w:rsidR="00887BD0" w:rsidRDefault="00887BD0" w:rsidP="007F710B">
      <w:pPr>
        <w:pStyle w:val="Akapitzlist"/>
        <w:numPr>
          <w:ilvl w:val="0"/>
          <w:numId w:val="9"/>
        </w:numPr>
        <w:spacing w:line="360" w:lineRule="auto"/>
        <w:jc w:val="both"/>
        <w:rPr>
          <w:color w:val="000000"/>
        </w:rPr>
      </w:pPr>
      <w:r w:rsidRPr="007F710B">
        <w:rPr>
          <w:color w:val="000000"/>
        </w:rPr>
        <w:t>Zajęcia wprowadzające</w:t>
      </w:r>
      <w:r w:rsidR="00C004EB">
        <w:rPr>
          <w:color w:val="000000"/>
        </w:rPr>
        <w:t xml:space="preserve"> : Nauczyciel wyjaśnia treść zabawy, pomaga zadawać pytania prezentując na początku zajęć przykładowe pytania dotyczące przedmiotu np. co to jest? To jest piłka. Co robisz? Podrzucam ją. itp.</w:t>
      </w:r>
    </w:p>
    <w:p w:rsidR="00C004EB" w:rsidRPr="007F710B" w:rsidRDefault="00C004EB" w:rsidP="00C004EB">
      <w:pPr>
        <w:pStyle w:val="Akapitzlist"/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Nauczyciel dzieli dzieci na dwie grupy,  jedna z grup otrzymuje zabawki, druga porusza się po sali. Na znak nauczyciela dzieci bez zabawek podchodzą do rówieśników z zabawkami zadając proste pytania: co to jest? Dzieci z zabawkami odpowiadają np. mam piłkę (w zależności od trzymanej zabawki). </w:t>
      </w:r>
    </w:p>
    <w:p w:rsidR="00637D8D" w:rsidRDefault="009A59A5" w:rsidP="007F710B">
      <w:pPr>
        <w:pStyle w:val="Akapitzlist"/>
        <w:numPr>
          <w:ilvl w:val="0"/>
          <w:numId w:val="9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Zabawa ruchowa „Pogoda” – dzieci poruszają się swobodnie po sali, po wywołaniu przez nauczyciela słowa „słońce”- dzieci kreślą r</w:t>
      </w:r>
      <w:r w:rsidR="00C72CF8">
        <w:rPr>
          <w:color w:val="000000"/>
        </w:rPr>
        <w:t xml:space="preserve">ęką okrąg i mówią: </w:t>
      </w:r>
      <w:r w:rsidR="00C72CF8" w:rsidRPr="00C72CF8">
        <w:rPr>
          <w:i/>
          <w:color w:val="000000"/>
        </w:rPr>
        <w:t>słońce</w:t>
      </w:r>
      <w:r w:rsidRPr="00C72CF8">
        <w:rPr>
          <w:i/>
          <w:color w:val="000000"/>
        </w:rPr>
        <w:t xml:space="preserve"> świeci</w:t>
      </w:r>
      <w:r w:rsidR="00C72CF8">
        <w:rPr>
          <w:color w:val="000000"/>
        </w:rPr>
        <w:t>.</w:t>
      </w:r>
      <w:r>
        <w:rPr>
          <w:color w:val="000000"/>
        </w:rPr>
        <w:t xml:space="preserve"> </w:t>
      </w:r>
      <w:r w:rsidR="00C72CF8">
        <w:rPr>
          <w:color w:val="000000"/>
        </w:rPr>
        <w:t>Dalej nauczyciel wywołuje „deszcz”,</w:t>
      </w:r>
      <w:r>
        <w:rPr>
          <w:color w:val="000000"/>
        </w:rPr>
        <w:t xml:space="preserve"> </w:t>
      </w:r>
      <w:r w:rsidR="00C72CF8">
        <w:rPr>
          <w:color w:val="000000"/>
        </w:rPr>
        <w:t xml:space="preserve">dzieci </w:t>
      </w:r>
      <w:r>
        <w:rPr>
          <w:color w:val="000000"/>
        </w:rPr>
        <w:t xml:space="preserve">wykonują przysiad i wołają </w:t>
      </w:r>
      <w:r w:rsidRPr="00C72CF8">
        <w:rPr>
          <w:i/>
          <w:color w:val="000000"/>
        </w:rPr>
        <w:t>pada</w:t>
      </w:r>
      <w:r>
        <w:rPr>
          <w:color w:val="000000"/>
        </w:rPr>
        <w:t xml:space="preserve">, na słowo „wiatr” dzieci poruszają rękami wołając </w:t>
      </w:r>
      <w:r w:rsidRPr="00C72CF8">
        <w:rPr>
          <w:i/>
          <w:color w:val="000000"/>
        </w:rPr>
        <w:t>wieje</w:t>
      </w:r>
      <w:r w:rsidR="00555998">
        <w:rPr>
          <w:color w:val="000000"/>
        </w:rPr>
        <w:t>.</w:t>
      </w:r>
      <w:r>
        <w:rPr>
          <w:color w:val="000000"/>
        </w:rPr>
        <w:t xml:space="preserve">  </w:t>
      </w:r>
    </w:p>
    <w:p w:rsidR="00C72CF8" w:rsidRPr="007F710B" w:rsidRDefault="00C72CF8" w:rsidP="007F710B">
      <w:pPr>
        <w:pStyle w:val="Akapitzlist"/>
        <w:numPr>
          <w:ilvl w:val="0"/>
          <w:numId w:val="9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lastRenderedPageBreak/>
        <w:t xml:space="preserve">Zabawa pantomimiczna – dzieci pokazują miny smutne </w:t>
      </w:r>
      <w:r w:rsidR="00341638">
        <w:rPr>
          <w:color w:val="000000"/>
        </w:rPr>
        <w:t>lub</w:t>
      </w:r>
      <w:r>
        <w:rPr>
          <w:color w:val="000000"/>
        </w:rPr>
        <w:t xml:space="preserve"> wesołe</w:t>
      </w:r>
      <w:r w:rsidR="00341638">
        <w:rPr>
          <w:color w:val="000000"/>
        </w:rPr>
        <w:t xml:space="preserve"> na py</w:t>
      </w:r>
      <w:r w:rsidR="005761CB">
        <w:rPr>
          <w:color w:val="000000"/>
        </w:rPr>
        <w:t>tanie nauczyciela. Kiedy jem lod</w:t>
      </w:r>
      <w:r w:rsidR="00341638">
        <w:rPr>
          <w:color w:val="000000"/>
        </w:rPr>
        <w:t>y jestem…, kiedy muszę iść spać…, kiedy jestem chory…, kiedy idę na spacer…</w:t>
      </w:r>
    </w:p>
    <w:p w:rsidR="007F710B" w:rsidRPr="007F710B" w:rsidRDefault="007F710B" w:rsidP="007F710B">
      <w:pPr>
        <w:pStyle w:val="Akapitzlist"/>
        <w:numPr>
          <w:ilvl w:val="0"/>
          <w:numId w:val="9"/>
        </w:numPr>
        <w:spacing w:line="360" w:lineRule="auto"/>
        <w:jc w:val="both"/>
        <w:rPr>
          <w:color w:val="000000"/>
        </w:rPr>
      </w:pPr>
      <w:r w:rsidRPr="007C7F9B">
        <w:rPr>
          <w:b/>
          <w:color w:val="000000"/>
        </w:rPr>
        <w:t>Lekcja ciszy</w:t>
      </w:r>
      <w:r w:rsidRPr="007F710B">
        <w:rPr>
          <w:color w:val="000000"/>
        </w:rPr>
        <w:t xml:space="preserve">- dzieci </w:t>
      </w:r>
      <w:r w:rsidR="00555998">
        <w:rPr>
          <w:color w:val="000000"/>
        </w:rPr>
        <w:t>leżą na plecach na znak nauczyciela unoszą rączki i nóżki nad siebie, aby dotknąć się kończynami, następnie pomalutku opuszczają do leżenia.</w:t>
      </w:r>
    </w:p>
    <w:p w:rsidR="00025A99" w:rsidRDefault="00025A99" w:rsidP="007F710B">
      <w:pPr>
        <w:spacing w:line="360" w:lineRule="auto"/>
        <w:jc w:val="both"/>
        <w:rPr>
          <w:b/>
          <w:szCs w:val="22"/>
        </w:rPr>
      </w:pPr>
    </w:p>
    <w:p w:rsidR="00574253" w:rsidRPr="00F30BEA" w:rsidRDefault="00F30BEA" w:rsidP="007F710B">
      <w:pPr>
        <w:spacing w:line="360" w:lineRule="auto"/>
        <w:jc w:val="both"/>
        <w:rPr>
          <w:b/>
        </w:rPr>
      </w:pPr>
      <w:r w:rsidRPr="00F30BEA">
        <w:rPr>
          <w:b/>
        </w:rPr>
        <w:t>Załącznik nr 1. Prezentacja multimedialna.</w:t>
      </w:r>
    </w:p>
    <w:p w:rsidR="00F30BEA" w:rsidRDefault="00F30BEA" w:rsidP="007F710B">
      <w:pPr>
        <w:spacing w:line="360" w:lineRule="auto"/>
        <w:jc w:val="both"/>
        <w:rPr>
          <w:b/>
          <w:sz w:val="22"/>
          <w:szCs w:val="22"/>
        </w:rPr>
      </w:pPr>
    </w:p>
    <w:bookmarkStart w:id="1" w:name="_MON_1509739771"/>
    <w:bookmarkEnd w:id="1"/>
    <w:p w:rsidR="00F30BEA" w:rsidRDefault="00F30BEA" w:rsidP="007F710B">
      <w:pPr>
        <w:spacing w:line="360" w:lineRule="auto"/>
        <w:jc w:val="both"/>
        <w:rPr>
          <w:b/>
          <w:sz w:val="22"/>
          <w:szCs w:val="22"/>
        </w:rPr>
      </w:pPr>
      <w:r w:rsidRPr="00F30BEA">
        <w:rPr>
          <w:b/>
          <w:sz w:val="22"/>
          <w:szCs w:val="22"/>
        </w:rPr>
        <w:object w:dxaOrig="7216" w:dyaOrig="54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0.75pt;height:270pt" o:ole="">
            <v:imagedata r:id="rId9" o:title=""/>
          </v:shape>
          <o:OLEObject Type="Embed" ProgID="PowerPoint.Show.8" ShapeID="_x0000_i1025" DrawAspect="Content" ObjectID="_1509740692" r:id="rId10"/>
        </w:object>
      </w:r>
    </w:p>
    <w:p w:rsidR="00574253" w:rsidRDefault="00574253" w:rsidP="007F710B">
      <w:pPr>
        <w:spacing w:line="360" w:lineRule="auto"/>
        <w:jc w:val="both"/>
        <w:rPr>
          <w:b/>
          <w:sz w:val="22"/>
          <w:szCs w:val="22"/>
        </w:rPr>
      </w:pPr>
    </w:p>
    <w:p w:rsidR="00574253" w:rsidRDefault="00574253" w:rsidP="007F710B">
      <w:pPr>
        <w:spacing w:line="360" w:lineRule="auto"/>
        <w:jc w:val="both"/>
        <w:rPr>
          <w:b/>
          <w:sz w:val="22"/>
          <w:szCs w:val="22"/>
        </w:rPr>
      </w:pPr>
    </w:p>
    <w:p w:rsidR="00574253" w:rsidRDefault="00574253" w:rsidP="007F710B">
      <w:pPr>
        <w:spacing w:line="360" w:lineRule="auto"/>
        <w:jc w:val="both"/>
      </w:pPr>
    </w:p>
    <w:p w:rsidR="00637D8D" w:rsidRDefault="00637D8D" w:rsidP="007F710B">
      <w:pPr>
        <w:spacing w:line="360" w:lineRule="auto"/>
        <w:jc w:val="both"/>
      </w:pPr>
    </w:p>
    <w:sectPr w:rsidR="00637D8D" w:rsidSect="00FC087F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E47" w:rsidRDefault="00027E47" w:rsidP="00574253">
      <w:r>
        <w:separator/>
      </w:r>
    </w:p>
  </w:endnote>
  <w:endnote w:type="continuationSeparator" w:id="0">
    <w:p w:rsidR="00027E47" w:rsidRDefault="00027E47" w:rsidP="00574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721653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A59A5" w:rsidRDefault="00777212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2271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A59A5" w:rsidRDefault="009A59A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E47" w:rsidRDefault="00027E47" w:rsidP="00574253">
      <w:r>
        <w:separator/>
      </w:r>
    </w:p>
  </w:footnote>
  <w:footnote w:type="continuationSeparator" w:id="0">
    <w:p w:rsidR="00027E47" w:rsidRDefault="00027E47" w:rsidP="005742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6405F"/>
    <w:multiLevelType w:val="hybridMultilevel"/>
    <w:tmpl w:val="15F263D0"/>
    <w:lvl w:ilvl="0" w:tplc="4EEE5E7C">
      <w:start w:val="1"/>
      <w:numFmt w:val="decimal"/>
      <w:lvlText w:val="%1."/>
      <w:lvlJc w:val="left"/>
      <w:pPr>
        <w:ind w:left="1080" w:hanging="360"/>
      </w:pPr>
      <w:rPr>
        <w:b w:val="0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D3D7F7D"/>
    <w:multiLevelType w:val="hybridMultilevel"/>
    <w:tmpl w:val="35D81B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EA2716"/>
    <w:multiLevelType w:val="hybridMultilevel"/>
    <w:tmpl w:val="8428661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B5A1E8B"/>
    <w:multiLevelType w:val="hybridMultilevel"/>
    <w:tmpl w:val="2968DA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0117FC"/>
    <w:multiLevelType w:val="hybridMultilevel"/>
    <w:tmpl w:val="82FC86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7331DE"/>
    <w:multiLevelType w:val="hybridMultilevel"/>
    <w:tmpl w:val="8C16A4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B94B5D"/>
    <w:multiLevelType w:val="hybridMultilevel"/>
    <w:tmpl w:val="600877C0"/>
    <w:lvl w:ilvl="0" w:tplc="346C8DB8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</w:num>
  <w:num w:numId="7">
    <w:abstractNumId w:val="2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5CC7"/>
    <w:rsid w:val="00016523"/>
    <w:rsid w:val="00025A99"/>
    <w:rsid w:val="00027E47"/>
    <w:rsid w:val="000E10D7"/>
    <w:rsid w:val="001069E7"/>
    <w:rsid w:val="0019194D"/>
    <w:rsid w:val="002E1078"/>
    <w:rsid w:val="00341638"/>
    <w:rsid w:val="003969F3"/>
    <w:rsid w:val="004B0A8B"/>
    <w:rsid w:val="004B0EE8"/>
    <w:rsid w:val="004E4DEC"/>
    <w:rsid w:val="00521EFF"/>
    <w:rsid w:val="00555998"/>
    <w:rsid w:val="0056661A"/>
    <w:rsid w:val="00574253"/>
    <w:rsid w:val="005761CB"/>
    <w:rsid w:val="005A41F8"/>
    <w:rsid w:val="005E0A5E"/>
    <w:rsid w:val="00637D8D"/>
    <w:rsid w:val="006416B2"/>
    <w:rsid w:val="00777212"/>
    <w:rsid w:val="007C7F9B"/>
    <w:rsid w:val="007F710B"/>
    <w:rsid w:val="00883035"/>
    <w:rsid w:val="00887BD0"/>
    <w:rsid w:val="008924C9"/>
    <w:rsid w:val="00892894"/>
    <w:rsid w:val="008A18A4"/>
    <w:rsid w:val="00922711"/>
    <w:rsid w:val="0099658A"/>
    <w:rsid w:val="009A59A5"/>
    <w:rsid w:val="009D0A76"/>
    <w:rsid w:val="00C004EB"/>
    <w:rsid w:val="00C04B7B"/>
    <w:rsid w:val="00C72CF8"/>
    <w:rsid w:val="00C90309"/>
    <w:rsid w:val="00C926D7"/>
    <w:rsid w:val="00D27743"/>
    <w:rsid w:val="00DD7BC8"/>
    <w:rsid w:val="00E25CC7"/>
    <w:rsid w:val="00E42FDB"/>
    <w:rsid w:val="00EA5E92"/>
    <w:rsid w:val="00F30BEA"/>
    <w:rsid w:val="00F50CD1"/>
    <w:rsid w:val="00F94B03"/>
    <w:rsid w:val="00FC0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4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7425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42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425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742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742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742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425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4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7425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42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425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742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742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742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425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oleObject" Target="embeddings/Microsoft_PowerPoint_97-2003_Presentation1.ppt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0D2EA1-76E9-4C17-BBA3-B46D49FBD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288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Ślimaczek</cp:lastModifiedBy>
  <cp:revision>13</cp:revision>
  <dcterms:created xsi:type="dcterms:W3CDTF">2015-01-31T13:10:00Z</dcterms:created>
  <dcterms:modified xsi:type="dcterms:W3CDTF">2015-11-22T22:37:00Z</dcterms:modified>
</cp:coreProperties>
</file>